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1667" w14:textId="27182510" w:rsidR="001D155F" w:rsidRPr="001D155F" w:rsidRDefault="001D155F" w:rsidP="001D155F">
      <w:pPr>
        <w:pStyle w:val="Nzev"/>
        <w:spacing w:before="240" w:after="240"/>
        <w:ind w:left="0"/>
        <w:contextualSpacing/>
        <w:rPr>
          <w:rFonts w:ascii="Arial" w:eastAsiaTheme="majorEastAsia" w:hAnsi="Arial" w:cs="Arial"/>
          <w:bCs/>
          <w:spacing w:val="-10"/>
          <w:kern w:val="28"/>
          <w:sz w:val="28"/>
          <w:szCs w:val="28"/>
        </w:rPr>
      </w:pPr>
      <w:r w:rsidRPr="001D155F">
        <w:rPr>
          <w:rFonts w:ascii="Arial" w:eastAsiaTheme="majorEastAsia" w:hAnsi="Arial" w:cs="Arial"/>
          <w:bCs/>
          <w:spacing w:val="-10"/>
          <w:kern w:val="28"/>
          <w:sz w:val="28"/>
          <w:szCs w:val="28"/>
        </w:rPr>
        <w:t>ČESTNÉ PROHLÁŠENÍ DODAVATELE</w:t>
      </w:r>
    </w:p>
    <w:p w14:paraId="0ECD5785" w14:textId="77777777" w:rsidR="001D155F" w:rsidRPr="001D155F" w:rsidRDefault="001D155F" w:rsidP="001D155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1D155F">
        <w:rPr>
          <w:rFonts w:ascii="Arial" w:hAnsi="Arial" w:cs="Arial"/>
          <w:b/>
          <w:bCs/>
          <w:sz w:val="22"/>
          <w:szCs w:val="22"/>
          <w:lang w:eastAsia="en-US"/>
        </w:rPr>
        <w:t>ve vztahu k mezinárodním sankcím přijatým Evropskou unií</w:t>
      </w:r>
    </w:p>
    <w:p w14:paraId="76A34495" w14:textId="77777777" w:rsidR="001D155F" w:rsidRPr="001D155F" w:rsidRDefault="001D155F" w:rsidP="001D155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1D155F">
        <w:rPr>
          <w:rFonts w:ascii="Arial" w:hAnsi="Arial" w:cs="Arial"/>
          <w:b/>
          <w:bCs/>
          <w:sz w:val="22"/>
          <w:szCs w:val="22"/>
          <w:lang w:eastAsia="en-US"/>
        </w:rPr>
        <w:t>v souvislosti s ruskou agresí na území Ukrajiny vůči Rusku a Bělorusku</w:t>
      </w:r>
    </w:p>
    <w:p w14:paraId="708AFBF7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-61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D155F" w:rsidRPr="001D155F" w14:paraId="4E848981" w14:textId="77777777" w:rsidTr="00C32F8F">
        <w:trPr>
          <w:cantSplit/>
          <w:trHeight w:hRule="exact" w:val="858"/>
        </w:trPr>
        <w:tc>
          <w:tcPr>
            <w:tcW w:w="3256" w:type="dxa"/>
          </w:tcPr>
          <w:p w14:paraId="776598CE" w14:textId="77777777" w:rsidR="001D155F" w:rsidRPr="001D155F" w:rsidRDefault="001D155F" w:rsidP="001D155F">
            <w:pPr>
              <w:rPr>
                <w:rFonts w:ascii="Arial" w:hAnsi="Arial" w:cs="Arial"/>
                <w:sz w:val="22"/>
                <w:szCs w:val="22"/>
              </w:rPr>
            </w:pPr>
            <w:r w:rsidRPr="001D155F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  <w:p w14:paraId="1EF12C0B" w14:textId="0FA40236" w:rsidR="001D155F" w:rsidRPr="001D155F" w:rsidRDefault="001D155F" w:rsidP="00835694">
            <w:pPr>
              <w:rPr>
                <w:rFonts w:ascii="Arial" w:eastAsiaTheme="majorEastAsia" w:hAnsi="Arial" w:cs="Arial"/>
                <w:b/>
                <w:color w:val="8F0411"/>
                <w:spacing w:val="-10"/>
                <w:kern w:val="28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DD5CF75" w14:textId="7609713E" w:rsidR="001D155F" w:rsidRPr="001D155F" w:rsidRDefault="001D155F" w:rsidP="001D155F">
            <w:pPr>
              <w:rPr>
                <w:rFonts w:ascii="Arial" w:eastAsiaTheme="majorEastAsia" w:hAnsi="Arial" w:cs="Arial"/>
                <w:b/>
                <w:bCs/>
                <w:color w:val="8F0411"/>
                <w:spacing w:val="-10"/>
                <w:kern w:val="28"/>
                <w:sz w:val="22"/>
                <w:szCs w:val="22"/>
              </w:rPr>
            </w:pPr>
            <w:r w:rsidRPr="001D155F">
              <w:rPr>
                <w:rFonts w:ascii="Arial" w:hAnsi="Arial" w:cs="Arial"/>
                <w:b/>
                <w:bCs/>
                <w:sz w:val="22"/>
                <w:szCs w:val="22"/>
              </w:rPr>
              <w:t>„POČÁTKY U CHOTĚBOŘE –</w:t>
            </w:r>
            <w:r w:rsidR="00C32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155F">
              <w:rPr>
                <w:rFonts w:ascii="Arial" w:hAnsi="Arial" w:cs="Arial"/>
                <w:b/>
                <w:bCs/>
                <w:sz w:val="22"/>
                <w:szCs w:val="22"/>
              </w:rPr>
              <w:t>ODBAHNĚNÍ RYBNÍKA NA P. Č. 63</w:t>
            </w:r>
            <w:r w:rsidR="00C32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</w:t>
            </w:r>
            <w:r w:rsidR="001D32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I. ETAPA – </w:t>
            </w:r>
            <w:r w:rsidR="00C32F8F">
              <w:rPr>
                <w:rFonts w:ascii="Arial" w:hAnsi="Arial" w:cs="Arial"/>
                <w:b/>
                <w:bCs/>
                <w:sz w:val="22"/>
                <w:szCs w:val="22"/>
              </w:rPr>
              <w:t>REKONSTRUKCE FUNKČNÍCH OBJEKTŮ</w:t>
            </w:r>
            <w:r w:rsidRPr="001D155F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</w:p>
        </w:tc>
      </w:tr>
      <w:tr w:rsidR="001D155F" w:rsidRPr="001D155F" w14:paraId="73626C3D" w14:textId="77777777" w:rsidTr="00835694">
        <w:tc>
          <w:tcPr>
            <w:tcW w:w="9209" w:type="dxa"/>
            <w:gridSpan w:val="2"/>
            <w:shd w:val="clear" w:color="auto" w:fill="E7E6E6" w:themeFill="background2"/>
          </w:tcPr>
          <w:p w14:paraId="4D9BF713" w14:textId="77777777" w:rsidR="001D155F" w:rsidRPr="001D155F" w:rsidRDefault="001D155F" w:rsidP="00835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55F">
              <w:rPr>
                <w:rFonts w:ascii="Arial" w:hAnsi="Arial" w:cs="Arial"/>
                <w:sz w:val="22"/>
                <w:szCs w:val="22"/>
              </w:rPr>
              <w:t>IDENTIFIKAČNÍ ÚDAJE DODAVATELE</w:t>
            </w:r>
          </w:p>
        </w:tc>
      </w:tr>
      <w:tr w:rsidR="001D155F" w:rsidRPr="001D155F" w14:paraId="167F4C00" w14:textId="77777777" w:rsidTr="00835694">
        <w:tc>
          <w:tcPr>
            <w:tcW w:w="3256" w:type="dxa"/>
          </w:tcPr>
          <w:p w14:paraId="21DF6649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  <w:permStart w:id="709187317" w:edGrp="everyone" w:colFirst="0" w:colLast="0"/>
            <w:permStart w:id="1925069987" w:edGrp="everyone" w:colFirst="1" w:colLast="1"/>
            <w:r w:rsidRPr="001D155F">
              <w:rPr>
                <w:rFonts w:ascii="Arial" w:hAnsi="Arial" w:cs="Arial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953" w:type="dxa"/>
          </w:tcPr>
          <w:p w14:paraId="1263B765" w14:textId="0EEBD492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55F" w:rsidRPr="001D155F" w14:paraId="44F2CB73" w14:textId="77777777" w:rsidTr="00835694">
        <w:tc>
          <w:tcPr>
            <w:tcW w:w="3256" w:type="dxa"/>
          </w:tcPr>
          <w:p w14:paraId="2C935938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  <w:permStart w:id="1966287433" w:edGrp="everyone" w:colFirst="0" w:colLast="0"/>
            <w:permStart w:id="375129161" w:edGrp="everyone" w:colFirst="1" w:colLast="1"/>
            <w:permEnd w:id="709187317"/>
            <w:permEnd w:id="1925069987"/>
            <w:r w:rsidRPr="001D155F">
              <w:rPr>
                <w:rFonts w:ascii="Arial" w:hAnsi="Arial" w:cs="Arial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953" w:type="dxa"/>
          </w:tcPr>
          <w:p w14:paraId="2BD27C2E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55F" w:rsidRPr="001D155F" w14:paraId="12F41ACA" w14:textId="77777777" w:rsidTr="00835694">
        <w:tc>
          <w:tcPr>
            <w:tcW w:w="3256" w:type="dxa"/>
          </w:tcPr>
          <w:p w14:paraId="3173D358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  <w:permStart w:id="443220124" w:edGrp="everyone" w:colFirst="0" w:colLast="0"/>
            <w:permStart w:id="1011954872" w:edGrp="everyone" w:colFirst="1" w:colLast="1"/>
            <w:permEnd w:id="1966287433"/>
            <w:permEnd w:id="375129161"/>
            <w:r w:rsidRPr="001D155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953" w:type="dxa"/>
          </w:tcPr>
          <w:p w14:paraId="437FA545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55F" w:rsidRPr="001D155F" w14:paraId="085561DF" w14:textId="77777777" w:rsidTr="00835694">
        <w:tc>
          <w:tcPr>
            <w:tcW w:w="3256" w:type="dxa"/>
          </w:tcPr>
          <w:p w14:paraId="39B47F3D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  <w:permStart w:id="2114469708" w:edGrp="everyone" w:colFirst="0" w:colLast="0"/>
            <w:permStart w:id="1632457191" w:edGrp="everyone" w:colFirst="1" w:colLast="1"/>
            <w:permEnd w:id="443220124"/>
            <w:permEnd w:id="1011954872"/>
            <w:r w:rsidRPr="001D155F">
              <w:rPr>
                <w:rFonts w:ascii="Arial" w:hAnsi="Arial" w:cs="Arial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953" w:type="dxa"/>
          </w:tcPr>
          <w:p w14:paraId="5C82286A" w14:textId="77777777" w:rsidR="001D155F" w:rsidRPr="001D155F" w:rsidRDefault="001D155F" w:rsidP="00835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2114469708"/>
    <w:permEnd w:id="1632457191"/>
    <w:p w14:paraId="4E98690D" w14:textId="3AD268DA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 xml:space="preserve">Prohlašuji, že se na mě jako uchazeče nevztahuje zákaz zadání veřejné zakázky podle ust. </w:t>
      </w:r>
      <w:r>
        <w:rPr>
          <w:rFonts w:ascii="Arial" w:hAnsi="Arial" w:cs="Arial"/>
          <w:sz w:val="22"/>
          <w:szCs w:val="22"/>
        </w:rPr>
        <w:br/>
      </w:r>
      <w:r w:rsidRPr="001D155F">
        <w:rPr>
          <w:rFonts w:ascii="Arial" w:hAnsi="Arial" w:cs="Arial"/>
          <w:sz w:val="22"/>
          <w:szCs w:val="22"/>
        </w:rPr>
        <w:t>§ 48a zákona č. 134/2016 Sb. o zadávání veřejných zakázek. Především prohlašuji, že jako uchazeč o výše uvedenou veřejnou zakázku nejsem dodavatelem ve smyslu nařízení Rady EU č. 2022/576, tj. nejsem:</w:t>
      </w:r>
    </w:p>
    <w:p w14:paraId="4802E4AD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</w:p>
    <w:p w14:paraId="320B893B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7F9C61BD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2D5E908A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DBC1CC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</w:p>
    <w:p w14:paraId="4CA66369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264084BE" w14:textId="77777777" w:rsidR="001D155F" w:rsidRPr="004674CE" w:rsidRDefault="001D155F" w:rsidP="001D155F">
      <w:pPr>
        <w:jc w:val="both"/>
        <w:rPr>
          <w:rFonts w:ascii="Arial" w:hAnsi="Arial" w:cs="Arial"/>
          <w:sz w:val="22"/>
          <w:szCs w:val="22"/>
        </w:rPr>
      </w:pPr>
    </w:p>
    <w:p w14:paraId="14313F73" w14:textId="7A810145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 xml:space="preserve">Dodavatel čestně prohlašuje, že neobchoduje se sankcionovaným zbožím, které se nachází </w:t>
      </w:r>
      <w:r>
        <w:rPr>
          <w:rFonts w:ascii="Arial" w:hAnsi="Arial" w:cs="Arial"/>
          <w:sz w:val="22"/>
          <w:szCs w:val="22"/>
        </w:rPr>
        <w:br/>
      </w:r>
      <w:r w:rsidRPr="001D155F">
        <w:rPr>
          <w:rFonts w:ascii="Arial" w:hAnsi="Arial" w:cs="Arial"/>
          <w:sz w:val="22"/>
          <w:szCs w:val="22"/>
        </w:rPr>
        <w:t>v Rusku nebo Bělorusku či z Ruska nebo Běloruska pochází a nenabízí takové zboží v rámci plnění veřejných zakázek.</w:t>
      </w:r>
    </w:p>
    <w:p w14:paraId="405BCAC3" w14:textId="77777777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</w:p>
    <w:p w14:paraId="1C7E6638" w14:textId="421AB278" w:rsidR="001D155F" w:rsidRPr="001D155F" w:rsidRDefault="001D155F" w:rsidP="001D155F">
      <w:pPr>
        <w:jc w:val="both"/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</w:t>
      </w:r>
      <w:r>
        <w:rPr>
          <w:rFonts w:ascii="Arial" w:hAnsi="Arial" w:cs="Arial"/>
          <w:sz w:val="22"/>
          <w:szCs w:val="22"/>
        </w:rPr>
        <w:br/>
      </w:r>
      <w:r w:rsidRPr="001D155F">
        <w:rPr>
          <w:rFonts w:ascii="Arial" w:hAnsi="Arial" w:cs="Arial"/>
          <w:sz w:val="22"/>
          <w:szCs w:val="22"/>
        </w:rPr>
        <w:t>a nařízení Rady (ES) č. 765/2006 nebo v jejich prospěch.</w:t>
      </w:r>
    </w:p>
    <w:p w14:paraId="382441D8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61FECA97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06AEFBDE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0201348A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  <w:permStart w:id="1371765326" w:edGrp="everyone"/>
    </w:p>
    <w:p w14:paraId="03495127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V ……………………dne …………………………</w:t>
      </w:r>
      <w:permEnd w:id="1371765326"/>
      <w:r w:rsidRPr="001D155F">
        <w:rPr>
          <w:rFonts w:ascii="Arial" w:hAnsi="Arial" w:cs="Arial"/>
          <w:sz w:val="22"/>
          <w:szCs w:val="22"/>
        </w:rPr>
        <w:tab/>
      </w:r>
    </w:p>
    <w:p w14:paraId="2EBAEF6E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54802A85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53EC012A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</w:p>
    <w:p w14:paraId="1FF581B9" w14:textId="77777777" w:rsidR="001D155F" w:rsidRPr="001D155F" w:rsidRDefault="001D155F" w:rsidP="001D155F">
      <w:pPr>
        <w:rPr>
          <w:rFonts w:ascii="Arial" w:hAnsi="Arial" w:cs="Arial"/>
          <w:sz w:val="22"/>
          <w:szCs w:val="22"/>
        </w:rPr>
      </w:pPr>
      <w:permStart w:id="2058559732" w:edGrp="everyone"/>
      <w:r w:rsidRPr="001D155F">
        <w:rPr>
          <w:rFonts w:ascii="Arial" w:hAnsi="Arial" w:cs="Arial"/>
          <w:sz w:val="22"/>
          <w:szCs w:val="22"/>
        </w:rPr>
        <w:t>………………………………….…….………</w:t>
      </w:r>
    </w:p>
    <w:permEnd w:id="2058559732"/>
    <w:p w14:paraId="287E6B67" w14:textId="217F98CD" w:rsidR="001D155F" w:rsidRDefault="001D155F" w:rsidP="001D155F">
      <w:pPr>
        <w:rPr>
          <w:rFonts w:ascii="Arial" w:hAnsi="Arial" w:cs="Arial"/>
          <w:sz w:val="22"/>
          <w:szCs w:val="22"/>
        </w:rPr>
      </w:pPr>
      <w:r w:rsidRPr="001D155F">
        <w:rPr>
          <w:rFonts w:ascii="Arial" w:hAnsi="Arial" w:cs="Arial"/>
          <w:sz w:val="22"/>
          <w:szCs w:val="22"/>
        </w:rPr>
        <w:t>Podpis osoby oprávněné jednat jménem či</w:t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</w:r>
      <w:r w:rsidRPr="001D155F">
        <w:rPr>
          <w:rFonts w:ascii="Arial" w:hAnsi="Arial" w:cs="Arial"/>
          <w:sz w:val="22"/>
          <w:szCs w:val="22"/>
        </w:rPr>
        <w:tab/>
        <w:t xml:space="preserve">                      za účastníka zadávacího řízení</w:t>
      </w:r>
    </w:p>
    <w:sectPr w:rsidR="001D155F" w:rsidSect="00E17F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C6QnBWGPF8V+cdxma9IFeK3yMVKmr2fRyoqqiSLYRBJXXDpnOv9MZ06vyzMYuuYFwOTJ0GEwbwYajFGFaLWDA==" w:salt="7nNIohszNjhMUbGPE9b3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5F"/>
    <w:rsid w:val="00113101"/>
    <w:rsid w:val="001D155F"/>
    <w:rsid w:val="001D32BA"/>
    <w:rsid w:val="002D5569"/>
    <w:rsid w:val="004674CE"/>
    <w:rsid w:val="006176AD"/>
    <w:rsid w:val="00B3794D"/>
    <w:rsid w:val="00C32F8F"/>
    <w:rsid w:val="00C4464F"/>
    <w:rsid w:val="00D26E22"/>
    <w:rsid w:val="00D61E09"/>
    <w:rsid w:val="00D72DEE"/>
    <w:rsid w:val="00E17FD1"/>
    <w:rsid w:val="00E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2EF"/>
  <w15:chartTrackingRefBased/>
  <w15:docId w15:val="{BDF999C6-BBAE-4806-9EA7-B1AC9C94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5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155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9"/>
    <w:qFormat/>
    <w:rsid w:val="001D155F"/>
    <w:pPr>
      <w:spacing w:before="120"/>
      <w:ind w:left="708"/>
      <w:jc w:val="center"/>
    </w:pPr>
    <w:rPr>
      <w:rFonts w:ascii="Calibri" w:eastAsiaTheme="minorHAnsi" w:hAnsi="Calibri" w:cstheme="minorBidi"/>
      <w:b/>
      <w:caps/>
      <w:sz w:val="3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9"/>
    <w:rsid w:val="001D155F"/>
    <w:rPr>
      <w:rFonts w:ascii="Calibri" w:hAnsi="Calibri"/>
      <w:b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DD87-83F5-4809-91FF-42D4BF67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309</Words>
  <Characters>1825</Characters>
  <Application>Microsoft Office Word</Application>
  <DocSecurity>8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Sobotkova Lenka</dc:creator>
  <cp:keywords/>
  <dc:description/>
  <cp:lastModifiedBy>Sobotkova Lenka</cp:lastModifiedBy>
  <cp:revision>12</cp:revision>
  <dcterms:created xsi:type="dcterms:W3CDTF">2026-02-17T12:14:00Z</dcterms:created>
  <dcterms:modified xsi:type="dcterms:W3CDTF">2026-03-02T07:26:00Z</dcterms:modified>
</cp:coreProperties>
</file>